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206FE2" w:rsidP="00206FE2">
      <w:pPr>
        <w:rPr>
          <w:rFonts w:ascii="Bauhaus 93" w:hAnsi="Bauhaus 93"/>
          <w:color w:val="323E4F" w:themeColor="text2" w:themeShade="BF"/>
          <w:sz w:val="56"/>
          <w:szCs w:val="56"/>
        </w:rPr>
      </w:pPr>
      <w:r>
        <w:rPr>
          <w:rFonts w:ascii="Bauhaus 93" w:hAnsi="Bauhaus 93"/>
          <w:color w:val="323E4F" w:themeColor="text2" w:themeShade="BF"/>
          <w:sz w:val="56"/>
          <w:szCs w:val="56"/>
        </w:rPr>
        <w:t xml:space="preserve">     Pesto “Bruschetta”</w:t>
      </w:r>
    </w:p>
    <w:p w:rsidR="00206FE2" w:rsidRDefault="00206FE2" w:rsidP="00206FE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10 Min</w:t>
      </w:r>
    </w:p>
    <w:p w:rsidR="00206FE2" w:rsidRPr="00206FE2" w:rsidRDefault="00206FE2" w:rsidP="00206FE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10-12 Min</w:t>
      </w:r>
    </w:p>
    <w:p w:rsidR="008920E9" w:rsidRDefault="00580DAC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B21C33" wp14:editId="79F07EAE">
                <wp:simplePos x="0" y="0"/>
                <wp:positionH relativeFrom="page">
                  <wp:posOffset>5066030</wp:posOffset>
                </wp:positionH>
                <wp:positionV relativeFrom="page">
                  <wp:posOffset>2600325</wp:posOffset>
                </wp:positionV>
                <wp:extent cx="2475865" cy="4486275"/>
                <wp:effectExtent l="0" t="0" r="27305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4486275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06FE2" w:rsidRPr="00206FE2" w:rsidRDefault="00206FE2" w:rsidP="00206FE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Large French Crusty Bread</w:t>
                              </w:r>
                            </w:p>
                            <w:p w:rsidR="00206FE2" w:rsidRPr="00206FE2" w:rsidRDefault="00206FE2" w:rsidP="00206FE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Cup fresh Baby Spinach</w:t>
                              </w:r>
                            </w:p>
                            <w:p w:rsidR="00206FE2" w:rsidRDefault="00206FE2" w:rsidP="00206FE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10-15 Medley Tomatoes</w:t>
                              </w:r>
                            </w:p>
                            <w:p w:rsidR="00206FE2" w:rsidRPr="00206FE2" w:rsidRDefault="00206FE2" w:rsidP="00206FE2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00B050"/>
                                </w:rPr>
                              </w:pPr>
                              <w:r w:rsidRPr="00206FE2">
                                <w:rPr>
                                  <w:color w:val="00B050"/>
                                </w:rPr>
                                <w:t>**Some halved, some quartered, depending on size</w:t>
                              </w:r>
                            </w:p>
                            <w:p w:rsidR="00206FE2" w:rsidRDefault="00206FE2" w:rsidP="00206FE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Red Onion, diced</w:t>
                              </w:r>
                            </w:p>
                            <w:p w:rsidR="00206FE2" w:rsidRDefault="00206FE2" w:rsidP="00206FE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Cup prepared Pesto</w:t>
                              </w:r>
                            </w:p>
                            <w:p w:rsidR="004B5894" w:rsidRDefault="004B5894" w:rsidP="00206FE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Olive Oil</w:t>
                              </w:r>
                            </w:p>
                            <w:p w:rsidR="004B5894" w:rsidRDefault="004B5894" w:rsidP="00206FE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</w:t>
                              </w:r>
                            </w:p>
                            <w:p w:rsidR="00206FE2" w:rsidRDefault="00206FE2" w:rsidP="004B5894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B5894" w:rsidRDefault="004B5894" w:rsidP="004B5894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B5894" w:rsidRDefault="004B5894" w:rsidP="004B5894">
                              <w:pPr>
                                <w:pStyle w:val="ListParagraph"/>
                                <w:spacing w:after="0" w:line="240" w:lineRule="auto"/>
                                <w:rPr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4B5894">
                                <w:rPr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>OPTIONAL</w:t>
                              </w:r>
                            </w:p>
                            <w:p w:rsidR="004B5894" w:rsidRPr="004B5894" w:rsidRDefault="004B5894" w:rsidP="004B589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b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Shredded Parmesan</w:t>
                              </w:r>
                            </w:p>
                            <w:p w:rsidR="004B5894" w:rsidRPr="004B5894" w:rsidRDefault="004B5894" w:rsidP="004B589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b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Sundried Tomatoes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21C33" id="Group 211" o:spid="_x0000_s1026" style="position:absolute;margin-left:398.9pt;margin-top:204.75pt;width:194.95pt;height:353.25pt;z-index:251659264;mso-width-percent:320;mso-position-horizontal-relative:page;mso-position-vertical-relative:page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s8LQQAANwOAAAOAAAAZHJzL2Uyb0RvYy54bWzsV9tu4zYQfS/QfyD43tiSJVsx4iyCbBMU&#10;SHeDzRb7TFPUpZVIlqQjZ7++w6HoOI6bYLcXFMX6QSZFcjhzZs4hdfZm23fkXhjbKrmiycmUEiG5&#10;KltZr+gvH69+KCixjsmSdUqKFX0Qlr45//67s0EvRaoa1ZXCEDAi7XLQK9o4p5eTieWN6Jk9UVpI&#10;GKyU6ZmDrqknpWEDWO+7STqdzieDMqU2igtr4e3bMEjP0X5VCe7eV5UVjnQrCr45fBp8rv1zcn7G&#10;lrVhumn56Ab7Ci961krYdGfqLXOMbEz7zFTfcqOsqtwJV/1EVVXLBcYA0STTg2iujdpojKVeDrXe&#10;wQTQHuD01Wb5u/tbQ9pyRdMkoUSyHpKE+xL/AuAZdL2EWddG3+lbM76oQ89HvK1M7/8hFrJFYB92&#10;wIqtIxxeptkiL+Y5JRzGsqyYp4s8QM8byM+zdbz58djK/DTN8hyTNokbT7x/O3cGDWVkH5Gyfw2p&#10;u4ZpgQmwHoMdUmlE6mLjFE4iSRbAwokeKY+J1TeK/2aJVJcNk7W4MEYNjWAl+IXggvd7C3zHwlKy&#10;Hn5WJSSCgXksqy8G+RhUbKmNdddC9cQ3VtQAPdA8u7+xDlILqMYp6L7q2vKq7TrseEqKy86QewZk&#10;WtchAAhyf1YnyQCx5QUk+HUTKc7pNj2EG8zmU/h5JMEVFAG/Y+g9bgNjnfTWob5GxyN0vl4BRPfQ&#10;CT+hkx9EBeWNhRmiMPXaBxE0AJgEqhCVAO3CAj+xgrB3a5PpNLi6cyl427l09HWcjk6h7OzWTgMO&#10;/OV9RVyEeyvpdut79qsyuMteZL7ptust0tEu16p8gLIxKugb6DE0GmU+UzKAtq2o/X3DjKCk+0n6&#10;0ivSovBqiL0sX4CSUmKejK2xt5glORQ7kxysraiLzUsX8Nto09YNbJZglFJ5QlQt1pL3MTgG+fMd&#10;IGZIz7/A0Flk6AeocaBeJ0DPZgcUHdHzlPOwH5BskZwmp5QcUbPZLAHIgpotplmaoJhB9UQLkUR/&#10;A88Y50K6OcK7T5SFZ8prRIk8kcqzOLDKMwfTEcLeK6ondDla78GZkGvbsFK8Rlrk33M6jZR4IijR&#10;dvDydT69sPgFMrUSyOQdesbkKGdVIF8EKShJ5BuelOOxGKt7Rzur+VULwnrDrLtlBu4RUCOei+/h&#10;UXUKhFGNLUo8O4+9/zLuRiYf4+5sni/m4IHc9JcKFBuOd/AQm57trovNyqj+E1yjLrxqwFBk+zo2&#10;I9vhGsbFxQVOguuLZu5G3mke2e+r/uP2EzN6rHsH+vwunI+I+cExE+b6ZPx3dCM7phuHR/vLulEk&#10;WQZmQDcA/+I0mXuW4lkV7kL76pEkxSL7ph5/omT/S/XAG8Pj2fhNPca7wz+qHviVAJ9QeJMcP/f8&#10;N9p+HxX/8aP0/A8AAAD//wMAUEsDBBQABgAIAAAAIQCEWPYn4AAAAA0BAAAPAAAAZHJzL2Rvd25y&#10;ZXYueG1sTI/BboMwEETvlfoP1lbqrbGJmhAoJmoqtVKOhUi9OrAFBF4j7ID79zWn9rajHc28yY5e&#10;D2zGyXaGJEQbAQypMnVHjYRL+f50AGadoloNhlDCD1o45vd3mUprs9AnzoVrWAghmyoJrXNjyrmt&#10;WtTKbsyIFH7fZtLKBTk1vJ7UEsL1wLdC7LlWHYWGVo341mLVFzct4YNOpl+SufTb8nzui69ddPKj&#10;lI8P/vUFmEPv/syw4gd0yAPT1dyotmyQECdxQHcSnkWyA7Y6okMcA7uuV7QXwPOM/1+R/wIAAP//&#10;AwBQSwECLQAUAAYACAAAACEAtoM4kv4AAADhAQAAEwAAAAAAAAAAAAAAAAAAAAAAW0NvbnRlbnRf&#10;VHlwZXNdLnhtbFBLAQItABQABgAIAAAAIQA4/SH/1gAAAJQBAAALAAAAAAAAAAAAAAAAAC8BAABf&#10;cmVscy8ucmVsc1BLAQItABQABgAIAAAAIQDnJGs8LQQAANwOAAAOAAAAAAAAAAAAAAAAAC4CAABk&#10;cnMvZTJvRG9jLnhtbFBLAQItABQABgAIAAAAIQCEWPYn4AAAAA0BAAAPAAAAAAAAAAAAAAAAAIcG&#10;AABkcnMvZG93bnJldi54bWxQSwUGAAAAAAQABADzAAAAlAcAAAAA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06FE2" w:rsidRPr="00206FE2" w:rsidRDefault="00206FE2" w:rsidP="00206FE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Large French Crusty Bread</w:t>
                        </w:r>
                      </w:p>
                      <w:p w:rsidR="00206FE2" w:rsidRPr="00206FE2" w:rsidRDefault="00206FE2" w:rsidP="00206FE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Cup fresh Baby Spinach</w:t>
                        </w:r>
                      </w:p>
                      <w:p w:rsidR="00206FE2" w:rsidRDefault="00206FE2" w:rsidP="00206FE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10-15 Medley Tomatoes</w:t>
                        </w:r>
                      </w:p>
                      <w:p w:rsidR="00206FE2" w:rsidRPr="00206FE2" w:rsidRDefault="00206FE2" w:rsidP="00206FE2">
                        <w:pPr>
                          <w:pStyle w:val="ListParagraph"/>
                          <w:spacing w:after="0" w:line="240" w:lineRule="auto"/>
                          <w:rPr>
                            <w:color w:val="00B050"/>
                          </w:rPr>
                        </w:pPr>
                        <w:r w:rsidRPr="00206FE2">
                          <w:rPr>
                            <w:color w:val="00B050"/>
                          </w:rPr>
                          <w:t>**Some halved, some quartered, depending on size</w:t>
                        </w:r>
                      </w:p>
                      <w:p w:rsidR="00206FE2" w:rsidRDefault="00206FE2" w:rsidP="00206FE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Red Onion, diced</w:t>
                        </w:r>
                      </w:p>
                      <w:p w:rsidR="00206FE2" w:rsidRDefault="00206FE2" w:rsidP="00206FE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Cup prepared Pesto</w:t>
                        </w:r>
                      </w:p>
                      <w:p w:rsidR="004B5894" w:rsidRDefault="004B5894" w:rsidP="00206FE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Olive Oil</w:t>
                        </w:r>
                      </w:p>
                      <w:p w:rsidR="004B5894" w:rsidRDefault="004B5894" w:rsidP="00206FE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</w:t>
                        </w:r>
                      </w:p>
                      <w:p w:rsidR="00206FE2" w:rsidRDefault="00206FE2" w:rsidP="004B5894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4B5894" w:rsidRDefault="004B5894" w:rsidP="004B5894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4B5894" w:rsidRDefault="004B5894" w:rsidP="004B5894">
                        <w:pPr>
                          <w:pStyle w:val="ListParagraph"/>
                          <w:spacing w:after="0" w:line="240" w:lineRule="auto"/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4B5894"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  <w:t>OPTIONAL</w:t>
                        </w:r>
                      </w:p>
                      <w:p w:rsidR="004B5894" w:rsidRPr="004B5894" w:rsidRDefault="004B5894" w:rsidP="004B589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b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color w:val="323E4F" w:themeColor="text2" w:themeShade="BF"/>
                            <w:sz w:val="24"/>
                            <w:szCs w:val="24"/>
                          </w:rPr>
                          <w:t>Shredded Parmesan</w:t>
                        </w:r>
                      </w:p>
                      <w:p w:rsidR="004B5894" w:rsidRPr="004B5894" w:rsidRDefault="004B5894" w:rsidP="004B589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b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color w:val="323E4F" w:themeColor="text2" w:themeShade="BF"/>
                            <w:sz w:val="24"/>
                            <w:szCs w:val="24"/>
                          </w:rPr>
                          <w:t>Sundried Tomatoes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:rsidR="008920E9" w:rsidRDefault="004B5894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bookmarkStart w:id="0" w:name="_GoBack"/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495675" cy="2057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STO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9" cy="206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25E4" w:rsidRDefault="00EF25E4" w:rsidP="00DC0772">
      <w:p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</w:p>
    <w:p w:rsidR="004B5894" w:rsidRDefault="004B5894" w:rsidP="004B5894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Preheat the oven to 450 on Broil.</w:t>
      </w:r>
    </w:p>
    <w:p w:rsidR="004B5894" w:rsidRDefault="004B5894" w:rsidP="004B5894">
      <w:p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</w:p>
    <w:p w:rsidR="004B5894" w:rsidRDefault="004B5894" w:rsidP="004B5894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Halve the Loaf lengthwise so you are working with two equal sized pieces.</w:t>
      </w:r>
    </w:p>
    <w:p w:rsidR="004B5894" w:rsidRPr="004B5894" w:rsidRDefault="004B5894" w:rsidP="004B5894">
      <w:pPr>
        <w:pStyle w:val="ListParagraph"/>
        <w:rPr>
          <w:rFonts w:ascii="Bauhaus 93" w:hAnsi="Bauhaus 93"/>
          <w:color w:val="000000" w:themeColor="text1"/>
          <w:sz w:val="24"/>
          <w:szCs w:val="24"/>
        </w:rPr>
      </w:pPr>
    </w:p>
    <w:p w:rsidR="004B5894" w:rsidRDefault="004B5894" w:rsidP="004B5894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 xml:space="preserve">Drizzle olive oil over the open faced parts of the bread. Split the pesto evenly between both halves. Using a wooden spoon, smear the pesto along all the outside edges and work your way into the middle. </w:t>
      </w:r>
    </w:p>
    <w:p w:rsidR="004B5894" w:rsidRPr="004B5894" w:rsidRDefault="004B5894" w:rsidP="004B5894">
      <w:pPr>
        <w:pStyle w:val="ListParagraph"/>
        <w:rPr>
          <w:rFonts w:ascii="Bauhaus 93" w:hAnsi="Bauhaus 93"/>
          <w:color w:val="000000" w:themeColor="text1"/>
          <w:sz w:val="24"/>
          <w:szCs w:val="24"/>
        </w:rPr>
      </w:pPr>
    </w:p>
    <w:p w:rsidR="004B5894" w:rsidRDefault="004B5894" w:rsidP="004B5894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Next, lay the spinach, tomatoes, and onions. Drizzle again with olive oil from one end to the other.</w:t>
      </w:r>
    </w:p>
    <w:p w:rsidR="004B5894" w:rsidRPr="007168DA" w:rsidRDefault="007168DA" w:rsidP="004B5894">
      <w:pPr>
        <w:pStyle w:val="ListParagraph"/>
        <w:rPr>
          <w:rFonts w:ascii="Bauhaus 93" w:hAnsi="Bauhaus 93"/>
          <w:color w:val="00B050"/>
          <w:sz w:val="24"/>
          <w:szCs w:val="24"/>
        </w:rPr>
      </w:pPr>
      <w:r>
        <w:rPr>
          <w:rFonts w:ascii="Bauhaus 93" w:hAnsi="Bauhaus 93"/>
          <w:color w:val="00B050"/>
          <w:sz w:val="24"/>
          <w:szCs w:val="24"/>
        </w:rPr>
        <w:t xml:space="preserve">**Medley tomatoes are any combination of Grape Tomatoes, Golden Grape Tomatoes, Baby Roma Tomatoes, </w:t>
      </w:r>
      <w:proofErr w:type="spellStart"/>
      <w:r>
        <w:rPr>
          <w:rFonts w:ascii="Bauhaus 93" w:hAnsi="Bauhaus 93"/>
          <w:color w:val="00B050"/>
          <w:sz w:val="24"/>
          <w:szCs w:val="24"/>
        </w:rPr>
        <w:t>Zebrinos</w:t>
      </w:r>
      <w:proofErr w:type="spellEnd"/>
      <w:r>
        <w:rPr>
          <w:rFonts w:ascii="Bauhaus 93" w:hAnsi="Bauhaus 93"/>
          <w:color w:val="00B050"/>
          <w:sz w:val="24"/>
          <w:szCs w:val="24"/>
        </w:rPr>
        <w:t>, Cherry or Yellow Cherry Tomatoes. They add a lovely colour and vibrancy to a tomato dish!</w:t>
      </w:r>
    </w:p>
    <w:p w:rsidR="004B5894" w:rsidRDefault="004B5894" w:rsidP="004B5894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Broil on bottom oven rack for 10 – 12 Minutes (Watc</w:t>
      </w:r>
      <w:r w:rsidR="007168DA">
        <w:rPr>
          <w:rFonts w:ascii="Bauhaus 93" w:hAnsi="Bauhaus 93"/>
          <w:color w:val="000000" w:themeColor="text1"/>
          <w:sz w:val="24"/>
          <w:szCs w:val="24"/>
        </w:rPr>
        <w:t>h for the outside edges to stay brown. Remove before ANY blackening happens.)</w:t>
      </w:r>
    </w:p>
    <w:p w:rsidR="007168DA" w:rsidRPr="007168DA" w:rsidRDefault="007168DA" w:rsidP="007168DA">
      <w:pPr>
        <w:pStyle w:val="ListParagraph"/>
        <w:rPr>
          <w:rFonts w:ascii="Bauhaus 93" w:hAnsi="Bauhaus 93"/>
          <w:color w:val="000000" w:themeColor="text1"/>
          <w:sz w:val="24"/>
          <w:szCs w:val="24"/>
        </w:rPr>
      </w:pPr>
    </w:p>
    <w:p w:rsidR="007168DA" w:rsidRDefault="007168DA" w:rsidP="004B5894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Remove and allow to cool for a minute or two. Crack some sea salt over both halves before serving. Slice and serve.</w:t>
      </w:r>
    </w:p>
    <w:p w:rsidR="007168DA" w:rsidRPr="007168DA" w:rsidRDefault="007168DA" w:rsidP="007168DA">
      <w:pPr>
        <w:pStyle w:val="ListParagraph"/>
        <w:rPr>
          <w:rFonts w:ascii="Bauhaus 93" w:hAnsi="Bauhaus 93"/>
          <w:color w:val="000000" w:themeColor="text1"/>
          <w:sz w:val="24"/>
          <w:szCs w:val="24"/>
        </w:rPr>
      </w:pPr>
    </w:p>
    <w:p w:rsidR="007168DA" w:rsidRPr="004B5894" w:rsidRDefault="007168DA" w:rsidP="007168DA">
      <w:pPr>
        <w:pStyle w:val="ListParagraph"/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noProof/>
          <w:color w:val="000000" w:themeColor="text1"/>
          <w:sz w:val="24"/>
          <w:szCs w:val="24"/>
          <w:lang w:eastAsia="en-CA"/>
        </w:rPr>
        <w:drawing>
          <wp:inline distT="0" distB="0" distL="0" distR="0">
            <wp:extent cx="5715000" cy="335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STO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8DA" w:rsidRPr="004B589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4C" w:rsidRDefault="00D37E4C" w:rsidP="009D2450">
      <w:pPr>
        <w:spacing w:after="0" w:line="240" w:lineRule="auto"/>
      </w:pPr>
      <w:r>
        <w:separator/>
      </w:r>
    </w:p>
  </w:endnote>
  <w:endnote w:type="continuationSeparator" w:id="0">
    <w:p w:rsidR="00D37E4C" w:rsidRDefault="00D37E4C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4C" w:rsidRDefault="00D37E4C" w:rsidP="009D2450">
      <w:pPr>
        <w:spacing w:after="0" w:line="240" w:lineRule="auto"/>
      </w:pPr>
      <w:r>
        <w:separator/>
      </w:r>
    </w:p>
  </w:footnote>
  <w:footnote w:type="continuationSeparator" w:id="0">
    <w:p w:rsidR="00D37E4C" w:rsidRDefault="00D37E4C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8AC"/>
    <w:multiLevelType w:val="hybridMultilevel"/>
    <w:tmpl w:val="413C105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102F"/>
    <w:multiLevelType w:val="hybridMultilevel"/>
    <w:tmpl w:val="DCA8C1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206FE2"/>
    <w:rsid w:val="00212021"/>
    <w:rsid w:val="00391CBF"/>
    <w:rsid w:val="004B5894"/>
    <w:rsid w:val="004E22E1"/>
    <w:rsid w:val="00580DAC"/>
    <w:rsid w:val="007168DA"/>
    <w:rsid w:val="008920E9"/>
    <w:rsid w:val="0090252C"/>
    <w:rsid w:val="009D2450"/>
    <w:rsid w:val="00B86D87"/>
    <w:rsid w:val="00D37E4C"/>
    <w:rsid w:val="00DC0772"/>
    <w:rsid w:val="00E060EB"/>
    <w:rsid w:val="00EF25E4"/>
    <w:rsid w:val="00F4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5</cp:revision>
  <dcterms:created xsi:type="dcterms:W3CDTF">2015-04-03T15:01:00Z</dcterms:created>
  <dcterms:modified xsi:type="dcterms:W3CDTF">2015-04-03T15:14:00Z</dcterms:modified>
</cp:coreProperties>
</file>